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C0" w:rsidRPr="002850C0" w:rsidRDefault="002850C0" w:rsidP="002850C0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bookmarkStart w:id="0" w:name="_Toc325108635"/>
      <w:r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>Часть</w:t>
      </w:r>
      <w:r w:rsidRPr="002850C0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 xml:space="preserve"> III. Техническое задание</w:t>
      </w:r>
      <w:bookmarkEnd w:id="0"/>
      <w:r w:rsidRPr="002850C0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</w:p>
    <w:p w:rsidR="002850C0" w:rsidRPr="002850C0" w:rsidRDefault="002850C0" w:rsidP="00492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1EAC" w:rsidRPr="00251EAC" w:rsidRDefault="002850C0" w:rsidP="001710B4">
      <w:pPr>
        <w:widowControl w:val="0"/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Предмет договора: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2F2515" w:rsidRPr="002F2515">
        <w:rPr>
          <w:rFonts w:ascii="Times New Roman" w:eastAsia="Times New Roman" w:hAnsi="Times New Roman" w:cs="Times New Roman"/>
          <w:snapToGrid w:val="0"/>
          <w:lang w:eastAsia="ru-RU"/>
        </w:rPr>
        <w:t>Поставка сервера ЦСВН.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left="180"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88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5459"/>
        <w:gridCol w:w="888"/>
        <w:gridCol w:w="1238"/>
      </w:tblGrid>
      <w:tr w:rsidR="00BB1F23" w:rsidRPr="00251EAC" w:rsidTr="001710B4">
        <w:trPr>
          <w:trHeight w:val="241"/>
        </w:trPr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BB1F23" w:rsidRPr="00ED2AA4" w:rsidRDefault="00BB1F23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  <w:t>Артикул</w:t>
            </w:r>
          </w:p>
        </w:tc>
        <w:tc>
          <w:tcPr>
            <w:tcW w:w="5459" w:type="dxa"/>
            <w:shd w:val="clear" w:color="auto" w:fill="auto"/>
            <w:noWrap/>
            <w:vAlign w:val="bottom"/>
            <w:hideMark/>
          </w:tcPr>
          <w:p w:rsidR="00BB1F23" w:rsidRPr="00ED2AA4" w:rsidRDefault="00BB1F23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  <w:t>Наименование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F23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  <w:t>Ед. изм.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B1F23" w:rsidRPr="00ED2AA4" w:rsidRDefault="00BB1F23" w:rsidP="00BB1F23">
            <w:pPr>
              <w:spacing w:after="0" w:line="240" w:lineRule="auto"/>
              <w:ind w:left="233"/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b/>
                <w:bCs/>
                <w:color w:val="000000"/>
                <w:sz w:val="20"/>
                <w:szCs w:val="20"/>
                <w:lang w:eastAsia="ko-KR"/>
              </w:rPr>
              <w:t>Кол-во</w:t>
            </w:r>
          </w:p>
        </w:tc>
      </w:tr>
      <w:tr w:rsidR="00BB1F23" w:rsidRPr="00251EAC" w:rsidTr="001710B4">
        <w:trPr>
          <w:trHeight w:val="771"/>
        </w:trPr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BB1F23" w:rsidRPr="00ED2AA4" w:rsidRDefault="00BB1F23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755262-B21</w:t>
            </w:r>
          </w:p>
        </w:tc>
        <w:tc>
          <w:tcPr>
            <w:tcW w:w="5459" w:type="dxa"/>
            <w:shd w:val="clear" w:color="auto" w:fill="auto"/>
            <w:vAlign w:val="center"/>
            <w:hideMark/>
          </w:tcPr>
          <w:p w:rsidR="00BB1F23" w:rsidRPr="00ED2AA4" w:rsidRDefault="00BB1F23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DL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360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Gen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9 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E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5-2630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v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3 (2.4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GHz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-20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MB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) 8-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Core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 (2 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max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) / 1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x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16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GB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 (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DDR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4-2133) 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RDIMM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 / 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P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440</w:t>
            </w:r>
            <w:proofErr w:type="spellStart"/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ar</w:t>
            </w:r>
            <w:proofErr w:type="spellEnd"/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 (2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Gb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) 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FBWC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 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RAID</w:t>
            </w:r>
            <w:r w:rsidRPr="001710B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 xml:space="preserve"> 0,1,1+0</w:t>
            </w: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 xml:space="preserve">,5+0,6,6+0 / HP-SAS/SATA (8/8 SFF max) / 4 RJ-45 / 1(2) 500W </w:t>
            </w:r>
            <w:proofErr w:type="spellStart"/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HotPlug</w:t>
            </w:r>
            <w:proofErr w:type="spellEnd"/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 xml:space="preserve"> RPS Platinum / 3-3-3 war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F23" w:rsidRPr="00ED2AA4" w:rsidRDefault="001710B4" w:rsidP="001710B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шт.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1F23" w:rsidRPr="00ED2AA4" w:rsidRDefault="00BB1F23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1</w:t>
            </w:r>
          </w:p>
        </w:tc>
      </w:tr>
      <w:tr w:rsidR="001710B4" w:rsidRPr="00251EAC" w:rsidTr="001710B4">
        <w:trPr>
          <w:trHeight w:val="386"/>
        </w:trPr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755384-B21</w:t>
            </w:r>
          </w:p>
        </w:tc>
        <w:tc>
          <w:tcPr>
            <w:tcW w:w="5459" w:type="dxa"/>
            <w:shd w:val="clear" w:color="auto" w:fill="auto"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</w:pPr>
            <w:proofErr w:type="spellStart"/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ProLiant</w:t>
            </w:r>
            <w:proofErr w:type="spellEnd"/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 xml:space="preserve"> DL360 Gen9 E5-2630v3 (2.4GHz-20MB) 8-Core Processor Option Kit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B4" w:rsidRDefault="001710B4" w:rsidP="001710B4">
            <w:pPr>
              <w:jc w:val="center"/>
            </w:pPr>
            <w:r w:rsidRPr="003C53EF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шт.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10B4" w:rsidRPr="00ED2AA4" w:rsidRDefault="001710B4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1</w:t>
            </w:r>
          </w:p>
        </w:tc>
        <w:bookmarkStart w:id="1" w:name="_GoBack"/>
        <w:bookmarkEnd w:id="1"/>
      </w:tr>
      <w:tr w:rsidR="001710B4" w:rsidRPr="00251EAC" w:rsidTr="001710B4">
        <w:trPr>
          <w:trHeight w:val="386"/>
        </w:trPr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720478-B21</w:t>
            </w:r>
          </w:p>
        </w:tc>
        <w:tc>
          <w:tcPr>
            <w:tcW w:w="5459" w:type="dxa"/>
            <w:shd w:val="clear" w:color="auto" w:fill="auto"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500W Flex Slot Platinum Hot Plug Power Supply Kit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B4" w:rsidRDefault="001710B4" w:rsidP="001710B4">
            <w:pPr>
              <w:jc w:val="center"/>
            </w:pPr>
            <w:r w:rsidRPr="003C53EF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шт.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10B4" w:rsidRPr="00ED2AA4" w:rsidRDefault="001710B4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1</w:t>
            </w:r>
          </w:p>
        </w:tc>
      </w:tr>
      <w:tr w:rsidR="001710B4" w:rsidRPr="00251EAC" w:rsidTr="001710B4">
        <w:trPr>
          <w:trHeight w:val="386"/>
        </w:trPr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726719-B21</w:t>
            </w:r>
          </w:p>
        </w:tc>
        <w:tc>
          <w:tcPr>
            <w:tcW w:w="5459" w:type="dxa"/>
            <w:shd w:val="clear" w:color="auto" w:fill="auto"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16GB Dual Rank x4 DDR4-2133 CAS-15-15-15 Registered Memory Kit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B4" w:rsidRDefault="001710B4" w:rsidP="001710B4">
            <w:pPr>
              <w:jc w:val="center"/>
            </w:pPr>
            <w:r w:rsidRPr="003C53EF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шт.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10B4" w:rsidRPr="00ED2AA4" w:rsidRDefault="001710B4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9</w:t>
            </w:r>
          </w:p>
        </w:tc>
      </w:tr>
      <w:tr w:rsidR="001710B4" w:rsidRPr="00251EAC" w:rsidTr="001710B4">
        <w:trPr>
          <w:trHeight w:val="579"/>
        </w:trPr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652564-B21</w:t>
            </w:r>
          </w:p>
        </w:tc>
        <w:tc>
          <w:tcPr>
            <w:tcW w:w="5459" w:type="dxa"/>
            <w:shd w:val="clear" w:color="auto" w:fill="auto"/>
            <w:vAlign w:val="center"/>
            <w:hideMark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 xml:space="preserve">300GB SC 6G 10K SFF SAS DP </w:t>
            </w:r>
            <w:proofErr w:type="spellStart"/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HotPlug</w:t>
            </w:r>
            <w:proofErr w:type="spellEnd"/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 xml:space="preserve"> Enterprise Drive 3y war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B4" w:rsidRDefault="001710B4" w:rsidP="001710B4">
            <w:pPr>
              <w:jc w:val="center"/>
            </w:pPr>
            <w:r w:rsidRPr="003C53EF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шт.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10B4" w:rsidRPr="00ED2AA4" w:rsidRDefault="001710B4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2</w:t>
            </w:r>
          </w:p>
        </w:tc>
      </w:tr>
      <w:tr w:rsidR="001710B4" w:rsidRPr="00251EAC" w:rsidTr="001710B4">
        <w:trPr>
          <w:trHeight w:val="579"/>
        </w:trPr>
        <w:tc>
          <w:tcPr>
            <w:tcW w:w="1219" w:type="dxa"/>
            <w:shd w:val="clear" w:color="auto" w:fill="auto"/>
            <w:noWrap/>
            <w:vAlign w:val="center"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E1U66AA</w:t>
            </w:r>
          </w:p>
        </w:tc>
        <w:tc>
          <w:tcPr>
            <w:tcW w:w="5459" w:type="dxa"/>
            <w:shd w:val="clear" w:color="auto" w:fill="auto"/>
            <w:vAlign w:val="center"/>
          </w:tcPr>
          <w:p w:rsidR="001710B4" w:rsidRPr="00ED2AA4" w:rsidRDefault="001710B4" w:rsidP="00251EA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US" w:eastAsia="ko-KR"/>
              </w:rPr>
              <w:t>NVIDIA NVS 315 1GB Graphics Card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0B4" w:rsidRDefault="001710B4" w:rsidP="001710B4">
            <w:pPr>
              <w:jc w:val="center"/>
            </w:pPr>
            <w:r w:rsidRPr="003C53EF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шт.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10B4" w:rsidRPr="00ED2AA4" w:rsidRDefault="001710B4" w:rsidP="00251EA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ED2AA4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ko-KR"/>
              </w:rPr>
              <w:t>1</w:t>
            </w:r>
          </w:p>
        </w:tc>
      </w:tr>
    </w:tbl>
    <w:p w:rsidR="00251EAC" w:rsidRDefault="00251EAC" w:rsidP="00251EAC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251EAC" w:rsidRDefault="006852EE" w:rsidP="006852EE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Поставляемое оборудование и все его компоненты должны быть произведены не ранее 2015 года, а также иметь гарантию Производителя не менее 3-х лет с момента отгрузки Заказчику, включая время реакции на инцидент не позднее следующего рабочего дня.</w:t>
      </w:r>
    </w:p>
    <w:p w:rsidR="006852EE" w:rsidRDefault="006852EE" w:rsidP="006852EE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251EAC" w:rsidRPr="00251EAC" w:rsidRDefault="00251EAC" w:rsidP="006852EE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1EAC">
        <w:rPr>
          <w:rFonts w:ascii="Times New Roman" w:eastAsia="Times New Roman" w:hAnsi="Times New Roman" w:cs="Times New Roman"/>
          <w:lang w:eastAsia="ru-RU"/>
        </w:rPr>
        <w:t>Оборудование должно быть новым, ранее не использовавшимся, не ремонтированным.</w:t>
      </w:r>
    </w:p>
    <w:p w:rsidR="00251EAC" w:rsidRPr="00251EAC" w:rsidRDefault="00251EAC" w:rsidP="006852EE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1EAC">
        <w:rPr>
          <w:rFonts w:ascii="Times New Roman" w:eastAsia="Times New Roman" w:hAnsi="Times New Roman" w:cs="Times New Roman"/>
          <w:lang w:eastAsia="ru-RU"/>
        </w:rPr>
        <w:t>Оборудование не должно состоять под залогом или арестом, свободно от требований и притязаний третьих лиц, прошедшим таможенную очистку в соответствии с требованиями Таможенного законодательства.</w:t>
      </w:r>
    </w:p>
    <w:p w:rsidR="00251EAC" w:rsidRPr="00251EAC" w:rsidRDefault="00251EAC" w:rsidP="00251EAC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51E39" w:rsidRDefault="00051E39" w:rsidP="00251EAC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</w:pPr>
    </w:p>
    <w:sectPr w:rsidR="00051E39" w:rsidSect="00C01E9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234C1"/>
    <w:multiLevelType w:val="multilevel"/>
    <w:tmpl w:val="BDD4DD8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16"/>
    <w:rsid w:val="00051E39"/>
    <w:rsid w:val="00097D0D"/>
    <w:rsid w:val="001710B4"/>
    <w:rsid w:val="00251EAC"/>
    <w:rsid w:val="002850C0"/>
    <w:rsid w:val="002F2515"/>
    <w:rsid w:val="00340B8D"/>
    <w:rsid w:val="003C1968"/>
    <w:rsid w:val="004760C9"/>
    <w:rsid w:val="00492BB0"/>
    <w:rsid w:val="004D60D3"/>
    <w:rsid w:val="00522616"/>
    <w:rsid w:val="005C155F"/>
    <w:rsid w:val="006852EE"/>
    <w:rsid w:val="006B53FF"/>
    <w:rsid w:val="00781CB4"/>
    <w:rsid w:val="007E740E"/>
    <w:rsid w:val="008E505C"/>
    <w:rsid w:val="009432CA"/>
    <w:rsid w:val="00963974"/>
    <w:rsid w:val="00A33F6E"/>
    <w:rsid w:val="00A57693"/>
    <w:rsid w:val="00A809F5"/>
    <w:rsid w:val="00B16F87"/>
    <w:rsid w:val="00BB1F23"/>
    <w:rsid w:val="00C01E9F"/>
    <w:rsid w:val="00CA126A"/>
    <w:rsid w:val="00ED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6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Якунина Лариса Алексеевна</cp:lastModifiedBy>
  <cp:revision>18</cp:revision>
  <dcterms:created xsi:type="dcterms:W3CDTF">2014-02-28T03:33:00Z</dcterms:created>
  <dcterms:modified xsi:type="dcterms:W3CDTF">2015-08-13T03:02:00Z</dcterms:modified>
</cp:coreProperties>
</file>